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35C" w:rsidRDefault="00B55F02" w:rsidP="00B55F02">
      <w:pPr>
        <w:jc w:val="center"/>
        <w:rPr>
          <w:b/>
          <w:sz w:val="96"/>
          <w:szCs w:val="96"/>
        </w:rPr>
      </w:pPr>
      <w:r w:rsidRPr="00B55F02">
        <w:rPr>
          <w:b/>
          <w:sz w:val="96"/>
          <w:szCs w:val="96"/>
        </w:rPr>
        <w:t>1930</w:t>
      </w:r>
    </w:p>
    <w:p w:rsidR="00B55F02" w:rsidRPr="00B55F02" w:rsidRDefault="00B55F02" w:rsidP="00B55F02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B55F02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Маяковскому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1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Чтобы край земной не вымер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Без отчаянных дядей,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Будь, младенец, Володимир: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Целым миром володей!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2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Литературная - не в ней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Суть, а вот - кровь пролейте!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Выходит каждые семь дней.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Ушедший - раз в столетье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Приходит. Сбит передовой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Боец. Каких, столица,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тебе вестей, какой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- передовицы?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Ведь это, милые, у нас,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Черновец - милюковцу: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"Владимир Маяковский? Да-с.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Бас, говорят, и в кофте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Ходил"...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Эх кровь-твоя-кровца!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с новью примириться,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 первого ее бойца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Кровь - на второй странице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(Известий.)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3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"В гробу, в обыкновенном темном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костюме, в устойчивых, грубых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ботинках, подбитых железом, лежит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величайший поэт революции".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("Однодневная газета", 24 апреля 1930 г.)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 сапогах, подкованных железом,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сапогах, в которых гору брал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Никаким обходом ни объездом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доставшийся бы перевал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Израсходованных до сиянья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двадцатилетний перегон.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Гору пролетарского Синая,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котором праводатель - он.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сапогах - двустопная жилплощадь,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 не вмешивался жилотдел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сапогах, в которых, понаморщась,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Гору нес - и брал - и клял - и пел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сапогах и до и без отказу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невспаханностям Сентября,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сапогах - почти что водолаза: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Пехотинца, чище ж говоря: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сапогах великого похода,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донбассовских, небось, гвоздях.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Гору горя своего народа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Стапятидесяти (Госиздат)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Миллионного ... - В котором роде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Своего, когда который год: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"Ничего-де своего в заводе!"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Всех народов горя гору - вот.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вот в этих - про его Рольс-Ройсы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Говорок еще не приутих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Мертвый пионерам крикнул: Стройся!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сапогах - свидетельствующих.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4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i/>
          <w:iCs/>
          <w:color w:val="000000"/>
          <w:sz w:val="23"/>
          <w:szCs w:val="23"/>
          <w:lang w:eastAsia="ru-RU"/>
        </w:rPr>
        <w:t>Любовная лодка разбилась о быт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полушки не поставишь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такого главаря.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Лодка-то твоя, товарищ,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 какого словаря?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лодке, да еще в любовной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Запрокинуться - скандал!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Разин - чем тебе не ровня?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Лучше с бытом совладал.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Эко новшество - лекарство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Хлещущее, что твой кран!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Парень, не по-пролетарски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Действуешь - а что твой пан!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Стоило ж в богов и в матку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Нас, чтоб - кровь, а не рассвет!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Класса белую подкладку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Выворотить напослед.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Вроде юнкера, на Тоске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Выстрелившего - с тоски!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Парень! не по-маяковски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Действуешь: по-шаховски.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Фуражечку б на бровишки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- прощай, моя джаным!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Правнуком своим проживши,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Кончил - прадедом своим.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То-то же, как на поверку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Выйдем - стыд тебя заест: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Совето-российский Вертер.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Дворяно-российский жест.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раньше - в околодок,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Нынче ж...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- Враг ты мой родной!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Никаких любовных лодок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Новых - нету под луной.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5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Выстрел - в самую душу,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только что по врагам.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Богоборцем разрушен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Сегодня последний храм.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раз не осекся,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И, в точку попав - усоп.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Было стало быть сердце,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Коль выстрелу следом - стоп.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(Зарубежье, встречаясь: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"Ну, казус! Каков фугас!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Значит - тоже сердца есть?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с той же, что и у нас?")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Выстрел - в самую точку,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Как в ярмарочную цель.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(Часто - левую мочку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Отбривши - с женой в постель.)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Молодец! Не прошибся!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женщины ради - что ж!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И Елену паршивкой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Подумавши - назовешь.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Лишь одним, зато знатно,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Нас лефовец удивил: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Только вправо и знавший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Палить-то, а тут - словил.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Кабы в правую - свeрк бы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Ланцетик - и здрав ваш шеф.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Выстрел в левую створку: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 в самый-те Центропев!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6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Зерна огненного цвета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Брошу на ладонь,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Чтоб предстал он в бездне света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Красный как огонь.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Советским вельможей,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 полном Синоде...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Здорово, Сережа!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Здорово, Володя!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Умаялся? - Малость.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 общим? - По личным.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Стрелялось? - Привычно.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Горелось? - Отлично.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Так стало быть пожил?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Пасс в некотором роде.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...Негоже, Сережа!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...Негоже, Володя!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помнишь, как матом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 весь свой эстрадный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Басище - меня-то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Обкладывал? - Ладно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Уж... - Вот-те и шлюпка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Любовная лодка!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Ужель из-за юбки?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Хужей из-за водки.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Опухшая рожа.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тех пор и на взводе?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Негоже, Сережа.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Негоже, Володя.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впрочем - не бритва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Сработано чисто.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стало быть бита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Картишка? - Сочится.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Приложь подорожник.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Хорош и коллодий.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Приложим, Сережа?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Приложим, Володя.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что на Рассее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матушке? - То есть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Где? - В Эсэсэсере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нового? - Строят.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Родители - родят,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Вредители - точут,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Издатели - водят,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Писатели - строчут.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Мост новый заложен,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 смыт половодьем.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 то же, Сережа!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Все то же, Володя.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певчая стая?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Народ, знаешь, тертый!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Нам лавры сплетая,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нас как у мертвых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Прут. Старую Росту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 завтрашним лаком.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Да не обойдешься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одним Пастернаком.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Хошь, руку приложим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ихнем безводье?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Приложим, Сережа?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Приложим, Володя!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Еще тебе кланяется...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что добрый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Наш Льсан Алексаныч?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Вон - ангелом! - Федор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Кузьмич? - На канале: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 красные щеки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Пошел. - Гумилев Николай?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На Востоке.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(В кровавой рогоже,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 полной подводе...)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Все то же, Сережа.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Все то же, Володя.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коли все то же,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Володя, мил-друг мой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Вновь руки наложим,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Володя, хоть рук - и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Нет.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- Хотя и нету,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Сережа, мил-брат мой,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 царство и это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Подложим гранату!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на раствороженном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Нами Восходе --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Заложим, Сережа!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Заложим, Володя!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7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Много храмов разрушил,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этот - ценней всего.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Упокой, Господи, душу усопшего врага твоего.</w:t>
      </w: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B55F02" w:rsidRPr="00B55F02" w:rsidRDefault="00B55F02" w:rsidP="00B55F02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B55F02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Савойя, август 1930</w:t>
      </w:r>
    </w:p>
    <w:p w:rsidR="00B55F02" w:rsidRPr="00B55F02" w:rsidRDefault="00B55F02" w:rsidP="00B55F02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B55F02" w:rsidRPr="00B55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A57"/>
    <w:rsid w:val="00403A57"/>
    <w:rsid w:val="00B55F02"/>
    <w:rsid w:val="00C2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5F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F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55F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5F02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55F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5F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55F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5F0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46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920</Words>
  <Characters>5245</Characters>
  <Application>Microsoft Office Word</Application>
  <DocSecurity>0</DocSecurity>
  <Lines>43</Lines>
  <Paragraphs>12</Paragraphs>
  <ScaleCrop>false</ScaleCrop>
  <Company/>
  <LinksUpToDate>false</LinksUpToDate>
  <CharactersWithSpaces>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2012-11-12T18:30:00Z</dcterms:created>
  <dcterms:modified xsi:type="dcterms:W3CDTF">2012-11-12T18:31:00Z</dcterms:modified>
</cp:coreProperties>
</file>